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F63E8" w14:textId="39F53DC2" w:rsidR="00E072C0" w:rsidRDefault="00E072C0" w:rsidP="00E07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2C0">
        <w:rPr>
          <w:rFonts w:ascii="Times New Roman" w:hAnsi="Times New Roman" w:cs="Times New Roman"/>
          <w:b/>
          <w:bCs/>
          <w:sz w:val="24"/>
          <w:szCs w:val="24"/>
        </w:rPr>
        <w:t>SITE INSPECTION BY THE DCE, HON. K</w:t>
      </w:r>
      <w:r w:rsidR="00866AF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072C0">
        <w:rPr>
          <w:rFonts w:ascii="Times New Roman" w:hAnsi="Times New Roman" w:cs="Times New Roman"/>
          <w:b/>
          <w:bCs/>
          <w:sz w:val="24"/>
          <w:szCs w:val="24"/>
        </w:rPr>
        <w:t>LALA EGHAN</w:t>
      </w:r>
    </w:p>
    <w:p w14:paraId="104EFCE4" w14:textId="77777777" w:rsidR="00866AFA" w:rsidRDefault="00866AFA" w:rsidP="00E072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FD440" w14:textId="32A72084" w:rsidR="00866AFA" w:rsidRPr="00866AFA" w:rsidRDefault="00866AFA" w:rsidP="00866AFA">
      <w:pPr>
        <w:rPr>
          <w:rFonts w:ascii="Times New Roman" w:hAnsi="Times New Roman" w:cs="Times New Roman"/>
          <w:sz w:val="20"/>
          <w:szCs w:val="20"/>
          <w:u w:val="single"/>
        </w:rPr>
      </w:pPr>
      <w:r w:rsidRPr="00866AFA">
        <w:rPr>
          <w:rFonts w:ascii="Times New Roman" w:hAnsi="Times New Roman" w:cs="Times New Roman"/>
          <w:sz w:val="20"/>
          <w:szCs w:val="20"/>
          <w:u w:val="single"/>
        </w:rPr>
        <w:t>REPORT BY ISD</w:t>
      </w:r>
    </w:p>
    <w:p w14:paraId="119FF3D9" w14:textId="5DBEDA09" w:rsidR="00C1165E" w:rsidRPr="00E072C0" w:rsidRDefault="00D36745">
      <w:pPr>
        <w:rPr>
          <w:rFonts w:ascii="Times New Roman" w:hAnsi="Times New Roman" w:cs="Times New Roman"/>
          <w:sz w:val="24"/>
          <w:szCs w:val="24"/>
        </w:rPr>
      </w:pPr>
      <w:r w:rsidRPr="00E072C0">
        <w:rPr>
          <w:rFonts w:ascii="Times New Roman" w:hAnsi="Times New Roman" w:cs="Times New Roman"/>
          <w:sz w:val="24"/>
          <w:szCs w:val="24"/>
        </w:rPr>
        <w:t xml:space="preserve">On the </w:t>
      </w:r>
      <w:r w:rsidR="00AE5F88" w:rsidRPr="00E072C0">
        <w:rPr>
          <w:rFonts w:ascii="Times New Roman" w:hAnsi="Times New Roman" w:cs="Times New Roman"/>
          <w:sz w:val="24"/>
          <w:szCs w:val="24"/>
        </w:rPr>
        <w:t>15</w:t>
      </w:r>
      <w:r w:rsidR="00AE5F88" w:rsidRPr="00E07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5F88" w:rsidRPr="00E072C0">
        <w:rPr>
          <w:rFonts w:ascii="Times New Roman" w:hAnsi="Times New Roman" w:cs="Times New Roman"/>
          <w:sz w:val="24"/>
          <w:szCs w:val="24"/>
        </w:rPr>
        <w:t xml:space="preserve"> July, 2025 Tuesday, the District Chief Executive of Awutu Senya District Assembly, Hon. Nyamekye Kilala Eghan together with Presiding Member </w:t>
      </w:r>
      <w:r w:rsidR="00EC1897" w:rsidRPr="00E072C0">
        <w:rPr>
          <w:rFonts w:ascii="Times New Roman" w:hAnsi="Times New Roman" w:cs="Times New Roman"/>
          <w:sz w:val="24"/>
          <w:szCs w:val="24"/>
        </w:rPr>
        <w:t>and some technical officers from the Assembly</w:t>
      </w:r>
      <w:r w:rsidR="00AE5F88" w:rsidRPr="00E072C0">
        <w:rPr>
          <w:rFonts w:ascii="Times New Roman" w:hAnsi="Times New Roman" w:cs="Times New Roman"/>
          <w:sz w:val="24"/>
          <w:szCs w:val="24"/>
        </w:rPr>
        <w:t xml:space="preserve"> embarked on a site inspection exercise on some sites for proposed projects across the district as well some existing uncompleted projects within the district </w:t>
      </w:r>
      <w:r w:rsidR="00EC1897" w:rsidRPr="00E072C0">
        <w:rPr>
          <w:rFonts w:ascii="Times New Roman" w:hAnsi="Times New Roman" w:cs="Times New Roman"/>
          <w:sz w:val="24"/>
          <w:szCs w:val="24"/>
        </w:rPr>
        <w:t>which needs urgent attention.</w:t>
      </w:r>
    </w:p>
    <w:p w14:paraId="7A86AC4A" w14:textId="72C540D9" w:rsidR="00EC1897" w:rsidRPr="00E072C0" w:rsidRDefault="00EC1897">
      <w:pPr>
        <w:rPr>
          <w:rFonts w:ascii="Times New Roman" w:hAnsi="Times New Roman" w:cs="Times New Roman"/>
          <w:sz w:val="24"/>
          <w:szCs w:val="24"/>
        </w:rPr>
      </w:pPr>
      <w:r w:rsidRPr="00E072C0">
        <w:rPr>
          <w:rFonts w:ascii="Times New Roman" w:hAnsi="Times New Roman" w:cs="Times New Roman"/>
          <w:sz w:val="24"/>
          <w:szCs w:val="24"/>
        </w:rPr>
        <w:t xml:space="preserve">The sites visited include a proposed site for CHPS Compound and Market at </w:t>
      </w:r>
      <w:proofErr w:type="spellStart"/>
      <w:r w:rsidRPr="00E072C0">
        <w:rPr>
          <w:rFonts w:ascii="Times New Roman" w:hAnsi="Times New Roman" w:cs="Times New Roman"/>
          <w:sz w:val="24"/>
          <w:szCs w:val="24"/>
        </w:rPr>
        <w:t>Akrampah</w:t>
      </w:r>
      <w:proofErr w:type="spellEnd"/>
      <w:r w:rsidRPr="00E072C0">
        <w:rPr>
          <w:rFonts w:ascii="Times New Roman" w:hAnsi="Times New Roman" w:cs="Times New Roman"/>
          <w:sz w:val="24"/>
          <w:szCs w:val="24"/>
        </w:rPr>
        <w:t xml:space="preserve">, DCE Bungalow also at </w:t>
      </w:r>
      <w:proofErr w:type="spellStart"/>
      <w:r w:rsidRPr="00E072C0">
        <w:rPr>
          <w:rFonts w:ascii="Times New Roman" w:hAnsi="Times New Roman" w:cs="Times New Roman"/>
          <w:sz w:val="24"/>
          <w:szCs w:val="24"/>
        </w:rPr>
        <w:t>Akrampah</w:t>
      </w:r>
      <w:proofErr w:type="spellEnd"/>
      <w:r w:rsidRPr="00E072C0">
        <w:rPr>
          <w:rFonts w:ascii="Times New Roman" w:hAnsi="Times New Roman" w:cs="Times New Roman"/>
          <w:sz w:val="24"/>
          <w:szCs w:val="24"/>
        </w:rPr>
        <w:t>, Teachers quarters at Beraku, Beraku Market all at Beraku. He also inspected the state of the Beraku to Bontrase road which is in a deplorable state. Agenda 111 site at Small London. A proposed school site at Bosomabena. A proposed school and market site at Loye.</w:t>
      </w:r>
    </w:p>
    <w:p w14:paraId="37A310F8" w14:textId="38532766" w:rsidR="00EC1897" w:rsidRDefault="00EC1897">
      <w:pPr>
        <w:rPr>
          <w:rFonts w:ascii="Times New Roman" w:hAnsi="Times New Roman" w:cs="Times New Roman"/>
          <w:sz w:val="24"/>
          <w:szCs w:val="24"/>
        </w:rPr>
      </w:pPr>
      <w:r w:rsidRPr="00E072C0">
        <w:rPr>
          <w:rFonts w:ascii="Times New Roman" w:hAnsi="Times New Roman" w:cs="Times New Roman"/>
          <w:sz w:val="24"/>
          <w:szCs w:val="24"/>
        </w:rPr>
        <w:t>Also</w:t>
      </w:r>
      <w:r w:rsidR="00647050" w:rsidRPr="00E072C0">
        <w:rPr>
          <w:rFonts w:ascii="Times New Roman" w:hAnsi="Times New Roman" w:cs="Times New Roman"/>
          <w:sz w:val="24"/>
          <w:szCs w:val="24"/>
        </w:rPr>
        <w:t>,</w:t>
      </w:r>
      <w:r w:rsidRPr="00E072C0">
        <w:rPr>
          <w:rFonts w:ascii="Times New Roman" w:hAnsi="Times New Roman" w:cs="Times New Roman"/>
          <w:sz w:val="24"/>
          <w:szCs w:val="24"/>
        </w:rPr>
        <w:t xml:space="preserve"> he visited the </w:t>
      </w:r>
      <w:proofErr w:type="spellStart"/>
      <w:r w:rsidR="00647050" w:rsidRPr="00E072C0">
        <w:rPr>
          <w:rFonts w:ascii="Times New Roman" w:hAnsi="Times New Roman" w:cs="Times New Roman"/>
          <w:sz w:val="24"/>
          <w:szCs w:val="24"/>
        </w:rPr>
        <w:t>Awutu</w:t>
      </w:r>
      <w:proofErr w:type="spellEnd"/>
      <w:r w:rsidR="00647050" w:rsidRPr="00E072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050" w:rsidRPr="00E072C0">
        <w:rPr>
          <w:rFonts w:ascii="Times New Roman" w:hAnsi="Times New Roman" w:cs="Times New Roman"/>
          <w:sz w:val="24"/>
          <w:szCs w:val="24"/>
        </w:rPr>
        <w:t>Bentum</w:t>
      </w:r>
      <w:proofErr w:type="spellEnd"/>
      <w:r w:rsidR="00647050" w:rsidRPr="00E072C0">
        <w:rPr>
          <w:rFonts w:ascii="Times New Roman" w:hAnsi="Times New Roman" w:cs="Times New Roman"/>
          <w:sz w:val="24"/>
          <w:szCs w:val="24"/>
        </w:rPr>
        <w:t xml:space="preserve"> school, </w:t>
      </w:r>
      <w:proofErr w:type="spellStart"/>
      <w:r w:rsidR="00647050" w:rsidRPr="00E072C0">
        <w:rPr>
          <w:rFonts w:ascii="Times New Roman" w:hAnsi="Times New Roman" w:cs="Times New Roman"/>
          <w:sz w:val="24"/>
          <w:szCs w:val="24"/>
        </w:rPr>
        <w:t>Bawjiase</w:t>
      </w:r>
      <w:proofErr w:type="spellEnd"/>
      <w:r w:rsidR="00647050" w:rsidRPr="00E072C0">
        <w:rPr>
          <w:rFonts w:ascii="Times New Roman" w:hAnsi="Times New Roman" w:cs="Times New Roman"/>
          <w:sz w:val="24"/>
          <w:szCs w:val="24"/>
        </w:rPr>
        <w:t xml:space="preserve"> Islamic school as well as the </w:t>
      </w:r>
      <w:proofErr w:type="spellStart"/>
      <w:r w:rsidR="00647050" w:rsidRPr="00E072C0">
        <w:rPr>
          <w:rFonts w:ascii="Times New Roman" w:hAnsi="Times New Roman" w:cs="Times New Roman"/>
          <w:sz w:val="24"/>
          <w:szCs w:val="24"/>
        </w:rPr>
        <w:t>Oklu</w:t>
      </w:r>
      <w:proofErr w:type="spellEnd"/>
      <w:r w:rsidR="00647050" w:rsidRPr="00E072C0">
        <w:rPr>
          <w:rFonts w:ascii="Times New Roman" w:hAnsi="Times New Roman" w:cs="Times New Roman"/>
          <w:sz w:val="24"/>
          <w:szCs w:val="24"/>
        </w:rPr>
        <w:t>-Nkwanta CHPS Compound.</w:t>
      </w:r>
    </w:p>
    <w:p w14:paraId="7AA5B70E" w14:textId="691B3743" w:rsidR="00E072C0" w:rsidRPr="00E072C0" w:rsidRDefault="00E072C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7CEE06" wp14:editId="44490BD6">
            <wp:simplePos x="0" y="0"/>
            <wp:positionH relativeFrom="column">
              <wp:posOffset>19685</wp:posOffset>
            </wp:positionH>
            <wp:positionV relativeFrom="paragraph">
              <wp:posOffset>94781</wp:posOffset>
            </wp:positionV>
            <wp:extent cx="5725160" cy="2574290"/>
            <wp:effectExtent l="0" t="0" r="8890" b="0"/>
            <wp:wrapNone/>
            <wp:docPr id="76368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2BFF9" w14:textId="38A95DF5" w:rsidR="00647050" w:rsidRDefault="00647050"/>
    <w:p w14:paraId="0C71A292" w14:textId="77777777" w:rsidR="00AE5F88" w:rsidRDefault="00AE5F88"/>
    <w:p w14:paraId="4BAE757D" w14:textId="77777777" w:rsidR="00783864" w:rsidRDefault="00783864"/>
    <w:p w14:paraId="27845862" w14:textId="77777777" w:rsidR="00783864" w:rsidRDefault="00783864"/>
    <w:p w14:paraId="6B6A3F58" w14:textId="77777777" w:rsidR="00783864" w:rsidRDefault="00783864"/>
    <w:p w14:paraId="1E2C962A" w14:textId="77777777" w:rsidR="00783864" w:rsidRDefault="00783864"/>
    <w:p w14:paraId="4C6E3CD5" w14:textId="77777777" w:rsidR="00783864" w:rsidRDefault="00783864"/>
    <w:p w14:paraId="4B4CE20A" w14:textId="77777777" w:rsidR="00783864" w:rsidRDefault="00783864"/>
    <w:p w14:paraId="0E6FB567" w14:textId="77777777" w:rsidR="00783864" w:rsidRPr="00E072C0" w:rsidRDefault="00783864">
      <w:pPr>
        <w:rPr>
          <w:sz w:val="2"/>
          <w:szCs w:val="2"/>
        </w:rPr>
      </w:pPr>
    </w:p>
    <w:p w14:paraId="2E0C7E57" w14:textId="00DF9E8A" w:rsidR="00783864" w:rsidRPr="00E072C0" w:rsidRDefault="00E072C0">
      <w:pPr>
        <w:rPr>
          <w:sz w:val="24"/>
          <w:szCs w:val="24"/>
        </w:rPr>
      </w:pPr>
      <w:r w:rsidRPr="00E072C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7D23FD" wp14:editId="7CBFA741">
            <wp:simplePos x="0" y="0"/>
            <wp:positionH relativeFrom="column">
              <wp:posOffset>19685</wp:posOffset>
            </wp:positionH>
            <wp:positionV relativeFrom="paragraph">
              <wp:posOffset>281305</wp:posOffset>
            </wp:positionV>
            <wp:extent cx="5725160" cy="2574290"/>
            <wp:effectExtent l="0" t="0" r="8890" b="0"/>
            <wp:wrapNone/>
            <wp:docPr id="941945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864" w:rsidRPr="00E072C0">
        <w:rPr>
          <w:sz w:val="24"/>
          <w:szCs w:val="24"/>
        </w:rPr>
        <w:t xml:space="preserve">Proposed site for CHPS Compound at </w:t>
      </w:r>
      <w:proofErr w:type="spellStart"/>
      <w:r w:rsidR="00783864" w:rsidRPr="00E072C0">
        <w:rPr>
          <w:sz w:val="24"/>
          <w:szCs w:val="24"/>
        </w:rPr>
        <w:t>Akrampah</w:t>
      </w:r>
      <w:proofErr w:type="spellEnd"/>
    </w:p>
    <w:p w14:paraId="3C25D3A9" w14:textId="2CB041F8" w:rsidR="00783864" w:rsidRDefault="00783864"/>
    <w:p w14:paraId="377D6390" w14:textId="6E4427DE" w:rsidR="00783864" w:rsidRDefault="00783864"/>
    <w:p w14:paraId="1227C9B7" w14:textId="3FEAA0BE" w:rsidR="00783864" w:rsidRDefault="00783864"/>
    <w:p w14:paraId="04DE24DB" w14:textId="067EA1FB" w:rsidR="00783864" w:rsidRDefault="00783864"/>
    <w:p w14:paraId="0023DE24" w14:textId="77777777" w:rsidR="00783864" w:rsidRDefault="00783864"/>
    <w:p w14:paraId="39B62012" w14:textId="77777777" w:rsidR="00783864" w:rsidRDefault="00783864"/>
    <w:p w14:paraId="611A7A16" w14:textId="77777777" w:rsidR="00783864" w:rsidRDefault="00783864"/>
    <w:p w14:paraId="2694AA58" w14:textId="77777777" w:rsidR="00783864" w:rsidRDefault="00783864"/>
    <w:p w14:paraId="30E83041" w14:textId="77777777" w:rsidR="00783864" w:rsidRDefault="00783864"/>
    <w:p w14:paraId="7C8456CD" w14:textId="1DD1C6A3" w:rsidR="00783864" w:rsidRPr="00E072C0" w:rsidRDefault="00E072C0">
      <w:pPr>
        <w:rPr>
          <w:sz w:val="24"/>
          <w:szCs w:val="24"/>
        </w:rPr>
      </w:pPr>
      <w:r w:rsidRPr="00E072C0">
        <w:rPr>
          <w:sz w:val="24"/>
          <w:szCs w:val="24"/>
        </w:rPr>
        <w:t xml:space="preserve"> </w:t>
      </w:r>
      <w:r w:rsidR="00783864" w:rsidRPr="00E072C0">
        <w:rPr>
          <w:sz w:val="24"/>
          <w:szCs w:val="24"/>
        </w:rPr>
        <w:t xml:space="preserve">Proposed site for Market at </w:t>
      </w:r>
      <w:proofErr w:type="spellStart"/>
      <w:r w:rsidR="00783864" w:rsidRPr="00E072C0">
        <w:rPr>
          <w:sz w:val="24"/>
          <w:szCs w:val="24"/>
        </w:rPr>
        <w:t>Akrampah</w:t>
      </w:r>
      <w:proofErr w:type="spellEnd"/>
    </w:p>
    <w:p w14:paraId="7964E02D" w14:textId="77777777" w:rsidR="00E072C0" w:rsidRDefault="00E072C0">
      <w:pPr>
        <w:sectPr w:rsidR="00E072C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3874A1" w14:textId="367F9D2E" w:rsidR="00783864" w:rsidRDefault="00E072C0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B7B12E2" wp14:editId="11D72551">
            <wp:simplePos x="0" y="0"/>
            <wp:positionH relativeFrom="column">
              <wp:posOffset>498061</wp:posOffset>
            </wp:positionH>
            <wp:positionV relativeFrom="paragraph">
              <wp:posOffset>8807</wp:posOffset>
            </wp:positionV>
            <wp:extent cx="5725160" cy="2574290"/>
            <wp:effectExtent l="0" t="0" r="8890" b="0"/>
            <wp:wrapNone/>
            <wp:docPr id="5296220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C470C8" w14:textId="49F0D09B" w:rsidR="00783864" w:rsidRDefault="00783864"/>
    <w:p w14:paraId="0B3B97A4" w14:textId="01FB4B4A" w:rsidR="00783864" w:rsidRDefault="00783864"/>
    <w:p w14:paraId="78687044" w14:textId="4FE4A1FD" w:rsidR="00783864" w:rsidRDefault="00783864"/>
    <w:p w14:paraId="15D3F3D5" w14:textId="33DD67AE" w:rsidR="00783864" w:rsidRDefault="00783864"/>
    <w:p w14:paraId="0385814C" w14:textId="7CA088EF" w:rsidR="00783864" w:rsidRDefault="00783864"/>
    <w:p w14:paraId="185E0C46" w14:textId="1BF07DDF" w:rsidR="00783864" w:rsidRDefault="00783864"/>
    <w:p w14:paraId="67447F67" w14:textId="40FFF8E4" w:rsidR="00783864" w:rsidRDefault="00783864"/>
    <w:p w14:paraId="0FAF66CA" w14:textId="58CAA29A" w:rsidR="00783864" w:rsidRDefault="00783864"/>
    <w:p w14:paraId="063E2A5D" w14:textId="4283C9CD" w:rsidR="00783864" w:rsidRPr="00E072C0" w:rsidRDefault="00E072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783864" w:rsidRPr="00E072C0">
        <w:rPr>
          <w:sz w:val="24"/>
          <w:szCs w:val="24"/>
        </w:rPr>
        <w:t>Teachers’ quarters at Beraku</w:t>
      </w:r>
    </w:p>
    <w:p w14:paraId="0B8778D7" w14:textId="6ADCB729" w:rsidR="00783864" w:rsidRDefault="00E072C0">
      <w:r>
        <w:rPr>
          <w:noProof/>
        </w:rPr>
        <w:drawing>
          <wp:anchor distT="0" distB="0" distL="114300" distR="114300" simplePos="0" relativeHeight="251662336" behindDoc="0" locked="0" layoutInCell="1" allowOverlap="1" wp14:anchorId="35D0F95C" wp14:editId="33771277">
            <wp:simplePos x="0" y="0"/>
            <wp:positionH relativeFrom="column">
              <wp:posOffset>3677312</wp:posOffset>
            </wp:positionH>
            <wp:positionV relativeFrom="paragraph">
              <wp:posOffset>284480</wp:posOffset>
            </wp:positionV>
            <wp:extent cx="2982701" cy="2235835"/>
            <wp:effectExtent l="0" t="0" r="8255" b="0"/>
            <wp:wrapNone/>
            <wp:docPr id="9160022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701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82">
        <w:rPr>
          <w:noProof/>
        </w:rPr>
        <w:drawing>
          <wp:anchor distT="0" distB="0" distL="114300" distR="114300" simplePos="0" relativeHeight="251661312" behindDoc="0" locked="0" layoutInCell="1" allowOverlap="1" wp14:anchorId="0C808FE3" wp14:editId="387AC70A">
            <wp:simplePos x="0" y="0"/>
            <wp:positionH relativeFrom="column">
              <wp:posOffset>39370</wp:posOffset>
            </wp:positionH>
            <wp:positionV relativeFrom="paragraph">
              <wp:posOffset>288704</wp:posOffset>
            </wp:positionV>
            <wp:extent cx="3135774" cy="2236304"/>
            <wp:effectExtent l="0" t="0" r="7620" b="0"/>
            <wp:wrapNone/>
            <wp:docPr id="2066492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74" cy="223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EED8A" w14:textId="3BCE0D30" w:rsidR="00783864" w:rsidRDefault="00783864"/>
    <w:p w14:paraId="0DF72D71" w14:textId="3D880F3A" w:rsidR="00783864" w:rsidRDefault="00783864"/>
    <w:p w14:paraId="601708E8" w14:textId="31882769" w:rsidR="00783864" w:rsidRDefault="00783864"/>
    <w:p w14:paraId="777EA88D" w14:textId="79645977" w:rsidR="00783864" w:rsidRDefault="00783864"/>
    <w:p w14:paraId="33E30C58" w14:textId="06975DB3" w:rsidR="00783864" w:rsidRDefault="00783864"/>
    <w:p w14:paraId="23119C9F" w14:textId="3704FB7D" w:rsidR="00783864" w:rsidRDefault="00783864"/>
    <w:p w14:paraId="54163248" w14:textId="49EB67AD" w:rsidR="00783864" w:rsidRDefault="00783864"/>
    <w:p w14:paraId="2F0CD660" w14:textId="225A9E4F" w:rsidR="00783864" w:rsidRDefault="00783864"/>
    <w:p w14:paraId="102A3CA5" w14:textId="16180D21" w:rsidR="00783864" w:rsidRPr="00E072C0" w:rsidRDefault="00E072C0">
      <w:pPr>
        <w:rPr>
          <w:sz w:val="24"/>
          <w:szCs w:val="24"/>
        </w:rPr>
      </w:pPr>
      <w:r w:rsidRPr="00E072C0">
        <w:rPr>
          <w:sz w:val="24"/>
          <w:szCs w:val="24"/>
        </w:rPr>
        <w:t xml:space="preserve">   </w:t>
      </w:r>
      <w:r w:rsidR="00C64482" w:rsidRPr="00E072C0">
        <w:rPr>
          <w:sz w:val="24"/>
          <w:szCs w:val="24"/>
        </w:rPr>
        <w:t>DCE Engages with Market women at Beraku Market</w:t>
      </w:r>
      <w:r w:rsidR="00C64482" w:rsidRPr="00E072C0">
        <w:rPr>
          <w:sz w:val="24"/>
          <w:szCs w:val="24"/>
        </w:rPr>
        <w:tab/>
        <w:t xml:space="preserve">   Inspection of the Bontrase – Beraku Road</w:t>
      </w:r>
    </w:p>
    <w:p w14:paraId="2902536D" w14:textId="0A2B8213" w:rsidR="00783864" w:rsidRDefault="00E072C0">
      <w:r>
        <w:rPr>
          <w:noProof/>
        </w:rPr>
        <w:drawing>
          <wp:anchor distT="0" distB="0" distL="114300" distR="114300" simplePos="0" relativeHeight="251664384" behindDoc="0" locked="0" layoutInCell="1" allowOverlap="1" wp14:anchorId="1894AAB0" wp14:editId="5B146424">
            <wp:simplePos x="0" y="0"/>
            <wp:positionH relativeFrom="column">
              <wp:posOffset>3245126</wp:posOffset>
            </wp:positionH>
            <wp:positionV relativeFrom="paragraph">
              <wp:posOffset>237242</wp:posOffset>
            </wp:positionV>
            <wp:extent cx="3548270" cy="2235835"/>
            <wp:effectExtent l="0" t="0" r="0" b="0"/>
            <wp:wrapNone/>
            <wp:docPr id="16599951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974" cy="224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482">
        <w:rPr>
          <w:noProof/>
        </w:rPr>
        <w:drawing>
          <wp:anchor distT="0" distB="0" distL="114300" distR="114300" simplePos="0" relativeHeight="251663360" behindDoc="0" locked="0" layoutInCell="1" allowOverlap="1" wp14:anchorId="3F3B336D" wp14:editId="5EFC66A2">
            <wp:simplePos x="0" y="0"/>
            <wp:positionH relativeFrom="column">
              <wp:posOffset>-10574</wp:posOffset>
            </wp:positionH>
            <wp:positionV relativeFrom="paragraph">
              <wp:posOffset>240030</wp:posOffset>
            </wp:positionV>
            <wp:extent cx="3049734" cy="2285945"/>
            <wp:effectExtent l="0" t="0" r="0" b="635"/>
            <wp:wrapNone/>
            <wp:docPr id="15302774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34" cy="228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28C9C" w14:textId="743BF0DE" w:rsidR="00783864" w:rsidRDefault="00783864"/>
    <w:p w14:paraId="19FAD9DF" w14:textId="77777777" w:rsidR="00783864" w:rsidRDefault="00783864"/>
    <w:p w14:paraId="569FA47D" w14:textId="77777777" w:rsidR="00783864" w:rsidRDefault="00783864"/>
    <w:p w14:paraId="63B9EFA8" w14:textId="787C5209" w:rsidR="00783864" w:rsidRDefault="00783864"/>
    <w:p w14:paraId="0537594D" w14:textId="77777777" w:rsidR="00783864" w:rsidRDefault="00783864"/>
    <w:p w14:paraId="690A0D1A" w14:textId="77777777" w:rsidR="00783864" w:rsidRDefault="00783864"/>
    <w:p w14:paraId="06490012" w14:textId="77777777" w:rsidR="00783864" w:rsidRDefault="00783864"/>
    <w:p w14:paraId="0EC3E5FD" w14:textId="77777777" w:rsidR="00783864" w:rsidRDefault="00783864"/>
    <w:p w14:paraId="675C01AE" w14:textId="265250F5" w:rsidR="00C64482" w:rsidRPr="00E072C0" w:rsidRDefault="00E072C0">
      <w:pPr>
        <w:rPr>
          <w:sz w:val="24"/>
          <w:szCs w:val="24"/>
        </w:rPr>
      </w:pPr>
      <w:r>
        <w:t xml:space="preserve">   </w:t>
      </w:r>
      <w:r w:rsidR="00C64482" w:rsidRPr="00E072C0">
        <w:rPr>
          <w:sz w:val="24"/>
          <w:szCs w:val="24"/>
        </w:rPr>
        <w:t>Inspection of Agenda 111 site</w:t>
      </w:r>
      <w:r w:rsidRPr="00E072C0">
        <w:rPr>
          <w:sz w:val="24"/>
          <w:szCs w:val="24"/>
        </w:rPr>
        <w:tab/>
      </w:r>
      <w:r w:rsidRPr="00E072C0">
        <w:rPr>
          <w:sz w:val="24"/>
          <w:szCs w:val="24"/>
        </w:rPr>
        <w:tab/>
      </w:r>
      <w:r w:rsidRPr="00E072C0">
        <w:rPr>
          <w:sz w:val="24"/>
          <w:szCs w:val="24"/>
        </w:rPr>
        <w:tab/>
        <w:t xml:space="preserve">    In</w:t>
      </w:r>
      <w:bookmarkStart w:id="0" w:name="_GoBack"/>
      <w:bookmarkEnd w:id="0"/>
      <w:r w:rsidRPr="00E072C0">
        <w:rPr>
          <w:sz w:val="24"/>
          <w:szCs w:val="24"/>
        </w:rPr>
        <w:t>spection of proposed school site at Bosomab</w:t>
      </w:r>
      <w:r>
        <w:rPr>
          <w:sz w:val="24"/>
          <w:szCs w:val="24"/>
        </w:rPr>
        <w:t>e</w:t>
      </w:r>
      <w:r w:rsidRPr="00E072C0">
        <w:rPr>
          <w:sz w:val="24"/>
          <w:szCs w:val="24"/>
        </w:rPr>
        <w:t>na</w:t>
      </w:r>
    </w:p>
    <w:sectPr w:rsidR="00C64482" w:rsidRPr="00E072C0" w:rsidSect="00E072C0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45"/>
    <w:rsid w:val="000E6E0D"/>
    <w:rsid w:val="0011254F"/>
    <w:rsid w:val="002D0545"/>
    <w:rsid w:val="00647050"/>
    <w:rsid w:val="00783864"/>
    <w:rsid w:val="00847461"/>
    <w:rsid w:val="00866AFA"/>
    <w:rsid w:val="009A48C7"/>
    <w:rsid w:val="00AE5F88"/>
    <w:rsid w:val="00C1165E"/>
    <w:rsid w:val="00C56EA2"/>
    <w:rsid w:val="00C64482"/>
    <w:rsid w:val="00D36745"/>
    <w:rsid w:val="00E072C0"/>
    <w:rsid w:val="00EC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EDEA"/>
  <w15:chartTrackingRefBased/>
  <w15:docId w15:val="{5385530A-B962-4BD5-9FC5-84D587AB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4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4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45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4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4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4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4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36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4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4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36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4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36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DANSO QUAYSON</dc:creator>
  <cp:keywords/>
  <dc:description/>
  <cp:lastModifiedBy>Gabriel Boateng</cp:lastModifiedBy>
  <cp:revision>3</cp:revision>
  <dcterms:created xsi:type="dcterms:W3CDTF">2025-07-29T20:49:00Z</dcterms:created>
  <dcterms:modified xsi:type="dcterms:W3CDTF">2025-08-05T16:47:00Z</dcterms:modified>
</cp:coreProperties>
</file>